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5295900" cy="1257300"/>
            <wp:effectExtent b="0" l="0" r="0" t="0"/>
            <wp:docPr id="1" name="image1.jpg"/>
            <a:graphic>
              <a:graphicData uri="http://schemas.openxmlformats.org/drawingml/2006/picture">
                <pic:pic>
                  <pic:nvPicPr>
                    <pic:cNvPr id="0" name="image1.jpg"/>
                    <pic:cNvPicPr preferRelativeResize="0"/>
                  </pic:nvPicPr>
                  <pic:blipFill>
                    <a:blip r:embed="rId6"/>
                    <a:srcRect b="0" l="0" r="10897" t="20958"/>
                    <a:stretch>
                      <a:fillRect/>
                    </a:stretch>
                  </pic:blipFill>
                  <pic:spPr>
                    <a:xfrm>
                      <a:off x="0" y="0"/>
                      <a:ext cx="5295900" cy="1257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xmlns:w="http://schemas.openxmlformats.org/wordprocessingml/2006/main">
        <w:jc w:val="center"/>
        <w:rPr>
          <w:b w:val="1"/>
          <w:sz w:val="24"/>
          <w:szCs w:val="24"/>
        </w:rPr>
      </w:pPr>
      <w:r xmlns:w="http://schemas.openxmlformats.org/wordprocessingml/2006/main" w:rsidDel="00000000" w:rsidR="00000000" w:rsidRPr="00000000">
        <w:rPr>
          <w:b w:val="1"/>
          <w:sz w:val="24"/>
          <w:szCs w:val="24"/>
          <w:rtl w:val="0"/>
        </w:rPr>
        <w:t xml:space="preserve">Comité Asesor de Padres del 4.º período de sesiones</w:t>
      </w:r>
    </w:p>
    <w:p w:rsidR="00000000" w:rsidDel="00000000" w:rsidP="00000000" w:rsidRDefault="00000000" w:rsidRPr="00000000" w14:paraId="00000003">
      <w:pPr xmlns:w="http://schemas.openxmlformats.org/wordprocessingml/2006/main">
        <w:jc w:val="center"/>
        <w:rPr>
          <w:b w:val="1"/>
          <w:sz w:val="24"/>
          <w:szCs w:val="24"/>
        </w:rPr>
      </w:pPr>
      <w:r xmlns:w="http://schemas.openxmlformats.org/wordprocessingml/2006/main" w:rsidDel="00000000" w:rsidR="00000000" w:rsidRPr="00000000">
        <w:rPr>
          <w:b w:val="1"/>
          <w:sz w:val="24"/>
          <w:szCs w:val="24"/>
          <w:rtl w:val="0"/>
        </w:rPr>
        <w:t xml:space="preserve">9 de abril de 2025</w:t>
      </w:r>
    </w:p>
    <w:p w:rsidR="00000000" w:rsidDel="00000000" w:rsidP="00000000" w:rsidRDefault="00000000" w:rsidRPr="00000000" w14:paraId="00000004">
      <w:pPr xmlns:w="http://schemas.openxmlformats.org/wordprocessingml/2006/main">
        <w:jc w:val="center"/>
        <w:rPr/>
      </w:pPr>
      <w:r xmlns:w="http://schemas.openxmlformats.org/wordprocessingml/2006/main" w:rsidDel="00000000" w:rsidR="00000000" w:rsidRPr="00000000">
        <w:rPr>
          <w:b w:val="1"/>
          <w:sz w:val="24"/>
          <w:szCs w:val="24"/>
          <w:rtl w:val="0"/>
        </w:rPr>
        <w:t xml:space="preserve">5 p. m.</w:t>
      </w:r>
      <w:r xmlns:w="http://schemas.openxmlformats.org/wordprocessingml/2006/main" w:rsidDel="00000000" w:rsidR="00000000" w:rsidRPr="00000000">
        <w:rPr>
          <w:rtl w:val="0"/>
        </w:rPr>
        <w:t xml:space="preserve"> </w:t>
      </w:r>
    </w:p>
    <w:p w:rsidR="00000000" w:rsidDel="00000000" w:rsidP="00000000" w:rsidRDefault="00000000" w:rsidRPr="00000000" w14:paraId="00000005">
      <w:pPr>
        <w:jc w:val="left"/>
        <w:rPr/>
      </w:pPr>
      <w:r w:rsidDel="00000000" w:rsidR="00000000" w:rsidRPr="00000000">
        <w:rPr>
          <w:rtl w:val="0"/>
        </w:rPr>
      </w:r>
    </w:p>
    <w:p w:rsidR="00000000" w:rsidDel="00000000" w:rsidP="00000000" w:rsidRDefault="00000000" w:rsidRPr="00000000" w14:paraId="00000006">
      <w:pPr xmlns:w="http://schemas.openxmlformats.org/wordprocessingml/2006/main">
        <w:jc w:val="left"/>
        <w:rPr>
          <w:b w:val="1"/>
          <w:sz w:val="46"/>
          <w:szCs w:val="46"/>
        </w:rPr>
      </w:pPr>
      <w:r xmlns:w="http://schemas.openxmlformats.org/wordprocessingml/2006/main" w:rsidDel="00000000" w:rsidR="00000000" w:rsidRPr="00000000">
        <w:rPr>
          <w:rtl w:val="0"/>
        </w:rPr>
        <w:t xml:space="preserve">La reunión comienza a las 5:00 p. m.</w:t>
      </w:r>
      <w:r xmlns:w="http://schemas.openxmlformats.org/wordprocessingml/2006/main" w:rsidDel="00000000" w:rsidR="00000000" w:rsidRPr="00000000">
        <w:rPr>
          <w:rtl w:val="0"/>
        </w:rPr>
        <w:tab xmlns:w="http://schemas.openxmlformats.org/wordprocessingml/2006/main"/>
      </w:r>
      <w:r xmlns:w="http://schemas.openxmlformats.org/wordprocessingml/2006/main" w:rsidDel="00000000" w:rsidR="00000000" w:rsidRPr="00000000">
        <w:rPr>
          <w:rtl w:val="0"/>
        </w:rPr>
        <w:tab xmlns:w="http://schemas.openxmlformats.org/wordprocessingml/2006/main"/>
      </w:r>
      <w:r xmlns:w="http://schemas.openxmlformats.org/wordprocessingml/2006/main" w:rsidDel="00000000" w:rsidR="00000000" w:rsidRPr="00000000">
        <w:rPr>
          <w:rtl w:val="0"/>
        </w:rPr>
        <w:tab xmlns:w="http://schemas.openxmlformats.org/wordprocessingml/2006/main"/>
      </w:r>
      <w:r xmlns:w="http://schemas.openxmlformats.org/wordprocessingml/2006/main" w:rsidDel="00000000" w:rsidR="00000000" w:rsidRPr="00000000">
        <w:rPr>
          <w:rtl w:val="0"/>
        </w:rPr>
        <w:tab xmlns:w="http://schemas.openxmlformats.org/wordprocessingml/2006/main"/>
      </w:r>
      <w:r xmlns:w="http://schemas.openxmlformats.org/wordprocessingml/2006/main" w:rsidDel="00000000" w:rsidR="00000000" w:rsidRPr="00000000">
        <w:rPr>
          <w:rtl w:val="0"/>
        </w:rPr>
        <w:tab xmlns:w="http://schemas.openxmlformats.org/wordprocessingml/2006/main"/>
      </w:r>
      <w:r xmlns:w="http://schemas.openxmlformats.org/wordprocessingml/2006/main" w:rsidDel="00000000" w:rsidR="00000000" w:rsidRPr="00000000">
        <w:rPr>
          <w:rtl w:val="0"/>
        </w:rPr>
        <w:tab xmlns:w="http://schemas.openxmlformats.org/wordprocessingml/2006/main"/>
      </w:r>
      <w:r xmlns:w="http://schemas.openxmlformats.org/wordprocessingml/2006/main" w:rsidDel="00000000" w:rsidR="00000000" w:rsidRPr="00000000">
        <w:rPr>
          <w:rtl w:val="0"/>
        </w:rPr>
        <w:tab xmlns:w="http://schemas.openxmlformats.org/wordprocessingml/2006/main"/>
      </w:r>
      <w:r xmlns:w="http://schemas.openxmlformats.org/wordprocessingml/2006/main" w:rsidDel="00000000" w:rsidR="00000000" w:rsidRPr="00000000">
        <w:rPr>
          <w:rtl w:val="0"/>
        </w:rPr>
        <w:tab xmlns:w="http://schemas.openxmlformats.org/wordprocessingml/2006/main"/>
      </w:r>
    </w:p>
    <w:p w:rsidR="00000000" w:rsidDel="00000000" w:rsidP="00000000" w:rsidRDefault="00000000" w:rsidRPr="00000000" w14:paraId="00000007">
      <w:pPr xmlns:w="http://schemas.openxmlformats.org/wordprocessingml/2006/main">
        <w:pStyle w:val="Heading2"/>
        <w:keepNext w:val="0"/>
        <w:keepLines w:val="0"/>
        <w:numPr>
          <w:ilvl w:val="0"/>
          <w:numId w:val="1"/>
        </w:numPr>
        <w:spacing w:after="80" w:lineRule="auto"/>
        <w:ind w:left="720" w:hanging="360"/>
        <w:rPr>
          <w:b w:val="1"/>
          <w:sz w:val="26"/>
          <w:szCs w:val="26"/>
        </w:rPr>
      </w:pPr>
      <w:bookmarkStart xmlns:w="http://schemas.openxmlformats.org/wordprocessingml/2006/main" w:colFirst="0" w:colLast="0" w:name="_w14d835t02e0" w:id="0"/>
      <w:bookmarkEnd xmlns:w="http://schemas.openxmlformats.org/wordprocessingml/2006/main" w:id="0"/>
      <w:r xmlns:w="http://schemas.openxmlformats.org/wordprocessingml/2006/main" w:rsidDel="00000000" w:rsidR="00000000" w:rsidRPr="00000000">
        <w:rPr>
          <w:b w:val="1"/>
          <w:sz w:val="26"/>
          <w:szCs w:val="26"/>
          <w:rtl w:val="0"/>
        </w:rPr>
        <w:t xml:space="preserve">Introducción y presentaciones de la facultad</w:t>
      </w:r>
    </w:p>
    <w:p w:rsidR="00000000" w:rsidDel="00000000" w:rsidP="00000000" w:rsidRDefault="00000000" w:rsidRPr="00000000" w14:paraId="00000008">
      <w:pPr xmlns:w="http://schemas.openxmlformats.org/wordprocessingml/2006/main">
        <w:spacing w:after="240" w:before="240" w:lineRule="auto"/>
        <w:rPr/>
      </w:pPr>
      <w:r xmlns:w="http://schemas.openxmlformats.org/wordprocessingml/2006/main" w:rsidDel="00000000" w:rsidR="00000000" w:rsidRPr="00000000">
        <w:rPr>
          <w:rtl w:val="0"/>
        </w:rPr>
        <w:t xml:space="preserve">El director John Oates se presentó, junto con la codirectora CeCe Dullam, y los coordinadores de los Centros de Aprendizaje de diversas sedes. Oates supervisa las sedes de Ventura, Santa Paula y Port Hueneme, mientras que Dullam administra las de Oxnard, Camarillo y Simi Valley.</w:t>
      </w:r>
    </w:p>
    <w:p w:rsidR="00000000" w:rsidDel="00000000" w:rsidP="00000000" w:rsidRDefault="00000000" w:rsidRPr="00000000" w14:paraId="00000009">
      <w:pPr xmlns:w="http://schemas.openxmlformats.org/wordprocessingml/2006/main">
        <w:pStyle w:val="Heading2"/>
        <w:keepNext w:val="0"/>
        <w:keepLines w:val="0"/>
        <w:numPr>
          <w:ilvl w:val="0"/>
          <w:numId w:val="1"/>
        </w:numPr>
        <w:spacing w:after="80" w:lineRule="auto"/>
        <w:ind w:left="720" w:hanging="360"/>
        <w:rPr>
          <w:b w:val="1"/>
          <w:sz w:val="26"/>
          <w:szCs w:val="26"/>
        </w:rPr>
      </w:pPr>
      <w:bookmarkStart xmlns:w="http://schemas.openxmlformats.org/wordprocessingml/2006/main" w:colFirst="0" w:colLast="0" w:name="_mqnigxbs85ky" w:id="1"/>
      <w:bookmarkEnd xmlns:w="http://schemas.openxmlformats.org/wordprocessingml/2006/main" w:id="1"/>
      <w:r xmlns:w="http://schemas.openxmlformats.org/wordprocessingml/2006/main" w:rsidDel="00000000" w:rsidR="00000000" w:rsidRPr="00000000">
        <w:rPr>
          <w:b w:val="1"/>
          <w:sz w:val="26"/>
          <w:szCs w:val="26"/>
          <w:rtl w:val="0"/>
        </w:rPr>
        <w:t xml:space="preserve">Actualización de ELAC</w:t>
      </w:r>
    </w:p>
    <w:p w:rsidR="00000000" w:rsidDel="00000000" w:rsidP="00000000" w:rsidRDefault="00000000" w:rsidRPr="00000000" w14:paraId="0000000A">
      <w:pPr xmlns:w="http://schemas.openxmlformats.org/wordprocessingml/2006/main">
        <w:ind w:left="0" w:firstLine="0"/>
        <w:rPr/>
      </w:pPr>
      <w:r xmlns:w="http://schemas.openxmlformats.org/wordprocessingml/2006/main" w:rsidDel="00000000" w:rsidR="00000000" w:rsidRPr="00000000">
        <w:rPr>
          <w:rtl w:val="0"/>
        </w:rPr>
        <w:t xml:space="preserve">Se compartió información de nuestra reciente reunión de ELAC. El enfoque se centró en recursos comunitarios, CTE, estudiantes destacados de Oxnard y el Cuerpo de EMS. Se discutieron estrategias para el éxito estudiantil, incluyendo el Método Pomodoro, y se compartió información sobre tutorías. Se discutieron oportunidades para padres voluntarios y se convocó a oficiales para el próximo año escolar.</w:t>
      </w:r>
    </w:p>
    <w:p w:rsidR="00000000" w:rsidDel="00000000" w:rsidP="00000000" w:rsidRDefault="00000000" w:rsidRPr="00000000" w14:paraId="0000000B">
      <w:pPr>
        <w:ind w:left="720" w:firstLine="0"/>
        <w:rPr/>
      </w:pPr>
      <w:r w:rsidDel="00000000" w:rsidR="00000000" w:rsidRPr="00000000">
        <w:rPr>
          <w:rtl w:val="0"/>
        </w:rPr>
      </w:r>
    </w:p>
    <w:p w:rsidR="00000000" w:rsidDel="00000000" w:rsidP="00000000" w:rsidRDefault="00000000" w:rsidRPr="00000000" w14:paraId="0000000C">
      <w:pPr xmlns:w="http://schemas.openxmlformats.org/wordprocessingml/2006/main">
        <w:pStyle w:val="Heading2"/>
        <w:keepNext w:val="0"/>
        <w:keepLines w:val="0"/>
        <w:numPr>
          <w:ilvl w:val="0"/>
          <w:numId w:val="1"/>
        </w:numPr>
        <w:spacing w:after="0" w:afterAutospacing="0" w:lineRule="auto"/>
        <w:ind w:left="720" w:hanging="360"/>
        <w:rPr>
          <w:b w:val="1"/>
          <w:sz w:val="26"/>
          <w:szCs w:val="26"/>
        </w:rPr>
      </w:pPr>
      <w:bookmarkStart xmlns:w="http://schemas.openxmlformats.org/wordprocessingml/2006/main" w:colFirst="0" w:colLast="0" w:name="_7eqcp5dqqqp5" w:id="2"/>
      <w:bookmarkEnd xmlns:w="http://schemas.openxmlformats.org/wordprocessingml/2006/main" w:id="2"/>
      <w:r xmlns:w="http://schemas.openxmlformats.org/wordprocessingml/2006/main" w:rsidDel="00000000" w:rsidR="00000000" w:rsidRPr="00000000">
        <w:rPr>
          <w:b w:val="1"/>
          <w:sz w:val="26"/>
          <w:szCs w:val="26"/>
          <w:rtl w:val="0"/>
        </w:rPr>
        <w:t xml:space="preserve">LCFF, LCAP, Servicios mejorados y mejorados, Procedimientos uniformes de quejas</w:t>
      </w:r>
    </w:p>
    <w:p w:rsidR="00000000" w:rsidDel="00000000" w:rsidP="00000000" w:rsidRDefault="00000000" w:rsidRPr="00000000" w14:paraId="0000000D">
      <w:pPr xmlns:w="http://schemas.openxmlformats.org/wordprocessingml/2006/main">
        <w:numPr>
          <w:ilvl w:val="1"/>
          <w:numId w:val="1"/>
        </w:numPr>
        <w:ind w:left="1440" w:hanging="360"/>
      </w:pPr>
      <w:r xmlns:w="http://schemas.openxmlformats.org/wordprocessingml/2006/main" w:rsidDel="00000000" w:rsidR="00000000" w:rsidRPr="00000000">
        <w:rPr>
          <w:rtl w:val="0"/>
        </w:rPr>
        <w:t xml:space="preserve">La Sra. Dullam explica las subvenciones básicas, suplementarias y de concentración de la LCFF. Explica cómo calificamos para cada nivel de subvenciones y los usos generales de cada una. Explica que el Plan de Acción para el Consumidor (LCAP) anual describe cómo se utilizan las subvenciones suplementarias y de concentración para apoyar a los grupos de estudiantes no duplicados.</w:t>
      </w:r>
    </w:p>
    <w:p w:rsidR="00000000" w:rsidDel="00000000" w:rsidP="00000000" w:rsidRDefault="00000000" w:rsidRPr="00000000" w14:paraId="0000000E">
      <w:pPr xmlns:w="http://schemas.openxmlformats.org/wordprocessingml/2006/main">
        <w:numPr>
          <w:ilvl w:val="1"/>
          <w:numId w:val="1"/>
        </w:numPr>
        <w:ind w:left="1440" w:hanging="360"/>
        <w:rPr>
          <w:u w:val="none"/>
        </w:rPr>
      </w:pPr>
      <w:r xmlns:w="http://schemas.openxmlformats.org/wordprocessingml/2006/main" w:rsidDel="00000000" w:rsidR="00000000" w:rsidRPr="00000000">
        <w:rPr>
          <w:rtl w:val="0"/>
        </w:rPr>
        <w:t xml:space="preserve">LCAP - La Sra. Dullam describe los 4 objetivos del LCAP y las acciones asociadas con cada objetivo.</w:t>
      </w:r>
    </w:p>
    <w:p w:rsidR="00000000" w:rsidDel="00000000" w:rsidP="00000000" w:rsidRDefault="00000000" w:rsidRPr="00000000" w14:paraId="0000000F">
      <w:pPr xmlns:w="http://schemas.openxmlformats.org/wordprocessingml/2006/main">
        <w:numPr>
          <w:ilvl w:val="2"/>
          <w:numId w:val="1"/>
        </w:numPr>
        <w:ind w:left="2160" w:hanging="360"/>
        <w:rPr>
          <w:u w:val="none"/>
        </w:rPr>
      </w:pPr>
      <w:r xmlns:w="http://schemas.openxmlformats.org/wordprocessingml/2006/main" w:rsidDel="00000000" w:rsidR="00000000" w:rsidRPr="00000000">
        <w:rPr>
          <w:rtl w:val="0"/>
        </w:rPr>
        <w:t xml:space="preserve">Objetivo 1 - Aumentar el progreso académico</w:t>
      </w:r>
    </w:p>
    <w:p w:rsidR="00000000" w:rsidDel="00000000" w:rsidP="00000000" w:rsidRDefault="00000000" w:rsidRPr="00000000" w14:paraId="00000010">
      <w:pPr xmlns:w="http://schemas.openxmlformats.org/wordprocessingml/2006/main">
        <w:numPr>
          <w:ilvl w:val="2"/>
          <w:numId w:val="1"/>
        </w:numPr>
        <w:ind w:left="2160" w:hanging="360"/>
        <w:rPr>
          <w:u w:val="none"/>
        </w:rPr>
      </w:pPr>
      <w:r xmlns:w="http://schemas.openxmlformats.org/wordprocessingml/2006/main" w:rsidDel="00000000" w:rsidR="00000000" w:rsidRPr="00000000">
        <w:rPr>
          <w:rtl w:val="0"/>
        </w:rPr>
        <w:t xml:space="preserve">Objetivo 2: Aumentar la preparación para la universidad y la carrera profesional</w:t>
      </w:r>
    </w:p>
    <w:p w:rsidR="00000000" w:rsidDel="00000000" w:rsidP="00000000" w:rsidRDefault="00000000" w:rsidRPr="00000000" w14:paraId="00000011">
      <w:pPr xmlns:w="http://schemas.openxmlformats.org/wordprocessingml/2006/main">
        <w:numPr>
          <w:ilvl w:val="2"/>
          <w:numId w:val="1"/>
        </w:numPr>
        <w:ind w:left="2160" w:hanging="360"/>
        <w:rPr>
          <w:u w:val="none"/>
        </w:rPr>
      </w:pPr>
      <w:r xmlns:w="http://schemas.openxmlformats.org/wordprocessingml/2006/main" w:rsidDel="00000000" w:rsidR="00000000" w:rsidRPr="00000000">
        <w:rPr>
          <w:rtl w:val="0"/>
        </w:rPr>
        <w:t xml:space="preserve">Objetivo 3 - Aumentar la retención estudiantil</w:t>
      </w:r>
    </w:p>
    <w:p w:rsidR="00000000" w:rsidDel="00000000" w:rsidP="00000000" w:rsidRDefault="00000000" w:rsidRPr="00000000" w14:paraId="00000012">
      <w:pPr xmlns:w="http://schemas.openxmlformats.org/wordprocessingml/2006/main">
        <w:numPr>
          <w:ilvl w:val="2"/>
          <w:numId w:val="1"/>
        </w:numPr>
        <w:ind w:left="2160" w:hanging="360"/>
        <w:rPr>
          <w:u w:val="none"/>
        </w:rPr>
      </w:pPr>
      <w:r xmlns:w="http://schemas.openxmlformats.org/wordprocessingml/2006/main" w:rsidDel="00000000" w:rsidR="00000000" w:rsidRPr="00000000">
        <w:rPr>
          <w:rtl w:val="0"/>
        </w:rPr>
        <w:t xml:space="preserve">Objetivo 4 Aumentar la participación de los socios educativos</w:t>
      </w:r>
    </w:p>
    <w:p w:rsidR="00000000" w:rsidDel="00000000" w:rsidP="00000000" w:rsidRDefault="00000000" w:rsidRPr="00000000" w14:paraId="00000013">
      <w:pPr xmlns:w="http://schemas.openxmlformats.org/wordprocessingml/2006/main">
        <w:ind w:left="720" w:firstLine="0"/>
        <w:rPr/>
      </w:pPr>
      <w:r xmlns:w="http://schemas.openxmlformats.org/wordprocessingml/2006/main" w:rsidDel="00000000" w:rsidR="00000000" w:rsidRPr="00000000">
        <w:rPr>
          <w:rtl w:val="0"/>
        </w:rPr>
        <w:t xml:space="preserve">Destaca las acciones que se implementan para aumentar y mejorar los servicios para los grupos de estudiantes no duplicados (de bajos ingresos, estudiantes de inglés y jóvenes de crianza temporal).</w:t>
      </w:r>
    </w:p>
    <w:p w:rsidR="00000000" w:rsidDel="00000000" w:rsidP="00000000" w:rsidRDefault="00000000" w:rsidRPr="00000000" w14:paraId="00000014">
      <w:pPr xmlns:w="http://schemas.openxmlformats.org/wordprocessingml/2006/main">
        <w:numPr>
          <w:ilvl w:val="1"/>
          <w:numId w:val="1"/>
        </w:numPr>
        <w:ind w:left="1440" w:hanging="360"/>
        <w:rPr>
          <w:u w:val="none"/>
        </w:rPr>
      </w:pPr>
      <w:r xmlns:w="http://schemas.openxmlformats.org/wordprocessingml/2006/main" w:rsidDel="00000000" w:rsidR="00000000" w:rsidRPr="00000000">
        <w:rPr>
          <w:rtl w:val="0"/>
        </w:rPr>
        <w:t xml:space="preserve">La Sra. Dullam analizó los logros y los desafíos de este año. Anima a los padres a completar la encuesta LCAP como parte de su ciclo continuo de mejora.</w:t>
      </w:r>
    </w:p>
    <w:p w:rsidR="00000000" w:rsidDel="00000000" w:rsidP="00000000" w:rsidRDefault="00000000" w:rsidRPr="00000000" w14:paraId="00000015">
      <w:pPr xmlns:w="http://schemas.openxmlformats.org/wordprocessingml/2006/main">
        <w:numPr>
          <w:ilvl w:val="1"/>
          <w:numId w:val="1"/>
        </w:numPr>
        <w:ind w:left="1440" w:hanging="360"/>
        <w:rPr>
          <w:u w:val="none"/>
        </w:rPr>
      </w:pPr>
      <w:r xmlns:w="http://schemas.openxmlformats.org/wordprocessingml/2006/main" w:rsidDel="00000000" w:rsidR="00000000" w:rsidRPr="00000000">
        <w:rPr>
          <w:rtl w:val="0"/>
        </w:rPr>
        <w:t xml:space="preserve">La Sra. Dullam explicó que se actualizó el documento de Procedimientos Uniformes de Quejas. Este documento se encuentra disponible en el sitio web de la escuela y en el manual para padres y estudiantes. Esto se anunció en diciembre pasado.</w:t>
      </w:r>
    </w:p>
    <w:p w:rsidR="00000000" w:rsidDel="00000000" w:rsidP="00000000" w:rsidRDefault="00000000" w:rsidRPr="00000000" w14:paraId="00000016">
      <w:pPr>
        <w:ind w:left="1440" w:firstLine="0"/>
        <w:rPr/>
      </w:pPr>
      <w:r w:rsidDel="00000000" w:rsidR="00000000" w:rsidRPr="00000000">
        <w:rPr>
          <w:rtl w:val="0"/>
        </w:rPr>
      </w:r>
    </w:p>
    <w:p w:rsidR="00000000" w:rsidDel="00000000" w:rsidP="00000000" w:rsidRDefault="00000000" w:rsidRPr="00000000" w14:paraId="00000017">
      <w:pPr xmlns:w="http://schemas.openxmlformats.org/wordprocessingml/2006/main">
        <w:pStyle w:val="Heading2"/>
        <w:keepNext w:val="0"/>
        <w:keepLines w:val="0"/>
        <w:numPr>
          <w:ilvl w:val="0"/>
          <w:numId w:val="1"/>
        </w:numPr>
        <w:spacing w:after="80" w:lineRule="auto"/>
        <w:ind w:left="720" w:hanging="360"/>
        <w:rPr>
          <w:b w:val="1"/>
          <w:sz w:val="26"/>
          <w:szCs w:val="26"/>
        </w:rPr>
      </w:pPr>
      <w:bookmarkStart xmlns:w="http://schemas.openxmlformats.org/wordprocessingml/2006/main" w:colFirst="0" w:colLast="0" w:name="_jezr9y5oaxrf" w:id="3"/>
      <w:bookmarkEnd xmlns:w="http://schemas.openxmlformats.org/wordprocessingml/2006/main" w:id="3"/>
      <w:r xmlns:w="http://schemas.openxmlformats.org/wordprocessingml/2006/main" w:rsidDel="00000000" w:rsidR="00000000" w:rsidRPr="00000000">
        <w:rPr>
          <w:b w:val="1"/>
          <w:sz w:val="26"/>
          <w:szCs w:val="26"/>
          <w:rtl w:val="0"/>
        </w:rPr>
        <w:t xml:space="preserve">Actualización sobre educación técnica profesional (CTE) y matrícula dual</w:t>
      </w:r>
    </w:p>
    <w:p w:rsidR="00000000" w:rsidDel="00000000" w:rsidP="00000000" w:rsidRDefault="00000000" w:rsidRPr="00000000" w14:paraId="00000018">
      <w:pPr xmlns:w="http://schemas.openxmlformats.org/wordprocessingml/2006/main">
        <w:ind w:left="0" w:firstLine="0"/>
        <w:rPr/>
      </w:pPr>
      <w:r xmlns:w="http://schemas.openxmlformats.org/wordprocessingml/2006/main" w:rsidDel="00000000" w:rsidR="00000000" w:rsidRPr="00000000">
        <w:rPr>
          <w:rtl w:val="0"/>
        </w:rPr>
        <w:t xml:space="preserve">El Sr. Oates destaca las oportunidades para desarrollar habilidades profesionales a través del Cuerpo de Servicios Médicos de Emergencia de Oxnard. Se muestra un video que explica la colaboración con Vista Real. Se destaca a un estudiante actualmente inscrito en el programa. Se presentan folletos para los cursos de CTE. Las opciones incluyen manufactura, soldadura, asistente veterinario, prerrequisitos de odontología, etc. Se presentan datos breves sobre CTE. A continuación, se comparten las oportunidades de inscripción simultánea. Se explican los beneficios, los cursos disponibles y los pasos para inscribirse.</w:t>
      </w:r>
    </w:p>
    <w:p w:rsidR="00000000" w:rsidDel="00000000" w:rsidP="00000000" w:rsidRDefault="00000000" w:rsidRPr="00000000" w14:paraId="00000019">
      <w:pPr xmlns:w="http://schemas.openxmlformats.org/wordprocessingml/2006/main">
        <w:pStyle w:val="Heading2"/>
        <w:keepNext w:val="0"/>
        <w:keepLines w:val="0"/>
        <w:numPr>
          <w:ilvl w:val="0"/>
          <w:numId w:val="1"/>
        </w:numPr>
        <w:spacing w:after="80" w:lineRule="auto"/>
        <w:ind w:left="720" w:hanging="360"/>
        <w:rPr>
          <w:b w:val="1"/>
          <w:sz w:val="26"/>
          <w:szCs w:val="26"/>
        </w:rPr>
      </w:pPr>
      <w:bookmarkStart xmlns:w="http://schemas.openxmlformats.org/wordprocessingml/2006/main" w:colFirst="0" w:colLast="0" w:name="_a6pn1df3mism" w:id="4"/>
      <w:bookmarkEnd xmlns:w="http://schemas.openxmlformats.org/wordprocessingml/2006/main" w:id="4"/>
      <w:r xmlns:w="http://schemas.openxmlformats.org/wordprocessingml/2006/main" w:rsidDel="00000000" w:rsidR="00000000" w:rsidRPr="00000000">
        <w:rPr>
          <w:b w:val="1"/>
          <w:sz w:val="26"/>
          <w:szCs w:val="26"/>
          <w:rtl w:val="0"/>
        </w:rPr>
        <w:t xml:space="preserve">Consejos para padres</w:t>
      </w:r>
    </w:p>
    <w:p w:rsidR="00000000" w:rsidDel="00000000" w:rsidP="00000000" w:rsidRDefault="00000000" w:rsidRPr="00000000" w14:paraId="0000001A">
      <w:pPr xmlns:w="http://schemas.openxmlformats.org/wordprocessingml/2006/main">
        <w:spacing w:after="240" w:before="240" w:lineRule="auto"/>
        <w:rPr/>
      </w:pPr>
      <w:r xmlns:w="http://schemas.openxmlformats.org/wordprocessingml/2006/main" w:rsidDel="00000000" w:rsidR="00000000" w:rsidRPr="00000000">
        <w:rPr>
          <w:rtl w:val="0"/>
        </w:rPr>
        <w:t xml:space="preserve">Se comparten consejos para supervisar el progreso de los estudiantes. Los LCC explican cómo acceder a las tareas de Google Classroom y comparten la guía de Google Classroom para que los padres puedan participar activamente en el seguimiento del progreso de sus hijos.</w:t>
      </w:r>
    </w:p>
    <w:p w:rsidR="00000000" w:rsidDel="00000000" w:rsidP="00000000" w:rsidRDefault="00000000" w:rsidRPr="00000000" w14:paraId="0000001B">
      <w:pPr xmlns:w="http://schemas.openxmlformats.org/wordprocessingml/2006/main">
        <w:pStyle w:val="Heading2"/>
        <w:keepNext w:val="0"/>
        <w:keepLines w:val="0"/>
        <w:numPr>
          <w:ilvl w:val="0"/>
          <w:numId w:val="1"/>
        </w:numPr>
        <w:spacing w:after="80" w:lineRule="auto"/>
        <w:ind w:left="720" w:hanging="360"/>
        <w:rPr>
          <w:b w:val="1"/>
          <w:sz w:val="26"/>
          <w:szCs w:val="26"/>
        </w:rPr>
      </w:pPr>
      <w:bookmarkStart xmlns:w="http://schemas.openxmlformats.org/wordprocessingml/2006/main" w:colFirst="0" w:colLast="0" w:name="_28ymgu7d6w2t" w:id="5"/>
      <w:bookmarkEnd xmlns:w="http://schemas.openxmlformats.org/wordprocessingml/2006/main" w:id="5"/>
      <w:r xmlns:w="http://schemas.openxmlformats.org/wordprocessingml/2006/main" w:rsidDel="00000000" w:rsidR="00000000" w:rsidRPr="00000000">
        <w:rPr>
          <w:b w:val="1"/>
          <w:sz w:val="26"/>
          <w:szCs w:val="26"/>
          <w:rtl w:val="0"/>
        </w:rPr>
        <w:t xml:space="preserve">Fechas notables</w:t>
      </w:r>
    </w:p>
    <w:p w:rsidR="00000000" w:rsidDel="00000000" w:rsidP="00000000" w:rsidRDefault="00000000" w:rsidRPr="00000000" w14:paraId="0000001C">
      <w:pPr xmlns:w="http://schemas.openxmlformats.org/wordprocessingml/2006/main">
        <w:spacing w:after="240" w:before="240" w:lineRule="auto"/>
        <w:rPr/>
      </w:pPr>
      <w:r xmlns:w="http://schemas.openxmlformats.org/wordprocessingml/2006/main" w:rsidDel="00000000" w:rsidR="00000000" w:rsidRPr="00000000">
        <w:rPr>
          <w:rtl w:val="0"/>
        </w:rPr>
        <w:t xml:space="preserve">La Sra. Dullam detalló información importante sobre las próximas vacaciones de primavera y el horario limitado en los centros donde los estudiantes pueden comunicarse con maestros y tutores. Se comparten las fechas de los exámenes de primavera y se informa sobre las próximas conferencias de progreso.</w:t>
      </w:r>
    </w:p>
    <w:p w:rsidR="00000000" w:rsidDel="00000000" w:rsidP="00000000" w:rsidRDefault="00000000" w:rsidRPr="00000000" w14:paraId="0000001D">
      <w:pPr xmlns:w="http://schemas.openxmlformats.org/wordprocessingml/2006/main">
        <w:pStyle w:val="Heading2"/>
        <w:keepNext w:val="0"/>
        <w:keepLines w:val="0"/>
        <w:numPr>
          <w:ilvl w:val="0"/>
          <w:numId w:val="1"/>
        </w:numPr>
        <w:spacing w:after="80" w:lineRule="auto"/>
        <w:ind w:left="720" w:hanging="360"/>
        <w:rPr>
          <w:b w:val="1"/>
          <w:sz w:val="26"/>
          <w:szCs w:val="26"/>
        </w:rPr>
      </w:pPr>
      <w:bookmarkStart xmlns:w="http://schemas.openxmlformats.org/wordprocessingml/2006/main" w:colFirst="0" w:colLast="0" w:name="_9w0pyhyk56w7" w:id="6"/>
      <w:bookmarkEnd xmlns:w="http://schemas.openxmlformats.org/wordprocessingml/2006/main" w:id="6"/>
      <w:r xmlns:w="http://schemas.openxmlformats.org/wordprocessingml/2006/main" w:rsidDel="00000000" w:rsidR="00000000" w:rsidRPr="00000000">
        <w:rPr>
          <w:b w:val="1"/>
          <w:sz w:val="26"/>
          <w:szCs w:val="26"/>
          <w:rtl w:val="0"/>
        </w:rPr>
        <w:t xml:space="preserve">Información para personas mayores</w:t>
      </w:r>
    </w:p>
    <w:p w:rsidR="00000000" w:rsidDel="00000000" w:rsidP="00000000" w:rsidRDefault="00000000" w:rsidRPr="00000000" w14:paraId="0000001E">
      <w:pPr xmlns:w="http://schemas.openxmlformats.org/wordprocessingml/2006/main">
        <w:ind w:left="0" w:firstLine="0"/>
        <w:rPr/>
      </w:pPr>
      <w:r xmlns:w="http://schemas.openxmlformats.org/wordprocessingml/2006/main" w:rsidDel="00000000" w:rsidR="00000000" w:rsidRPr="00000000">
        <w:rPr>
          <w:rtl w:val="0"/>
        </w:rPr>
        <w:t xml:space="preserve">Se discuten las próximas fechas límite para los estudiantes de último año. Se comparte información sobre la noche de graduación y la ceremonia de graduación.</w:t>
      </w:r>
    </w:p>
    <w:p w:rsidR="00000000" w:rsidDel="00000000" w:rsidP="00000000" w:rsidRDefault="00000000" w:rsidRPr="00000000" w14:paraId="0000001F">
      <w:pPr xmlns:w="http://schemas.openxmlformats.org/wordprocessingml/2006/main">
        <w:pStyle w:val="Heading1"/>
        <w:keepNext w:val="0"/>
        <w:keepLines w:val="0"/>
        <w:spacing w:before="480" w:lineRule="auto"/>
        <w:rPr>
          <w:b w:val="1"/>
          <w:sz w:val="26"/>
          <w:szCs w:val="26"/>
        </w:rPr>
      </w:pPr>
      <w:bookmarkStart xmlns:w="http://schemas.openxmlformats.org/wordprocessingml/2006/main" w:colFirst="0" w:colLast="0" w:name="_fpdnessukd0r" w:id="7"/>
      <w:bookmarkEnd xmlns:w="http://schemas.openxmlformats.org/wordprocessingml/2006/main" w:id="7"/>
      <w:r xmlns:w="http://schemas.openxmlformats.org/wordprocessingml/2006/main" w:rsidDel="00000000" w:rsidR="00000000" w:rsidRPr="00000000">
        <w:rPr>
          <w:b w:val="1"/>
          <w:sz w:val="26"/>
          <w:szCs w:val="26"/>
          <w:rtl w:val="0"/>
        </w:rPr>
        <w:t xml:space="preserve">VII. Premios Estudiantiles</w:t>
      </w:r>
    </w:p>
    <w:p w:rsidR="00000000" w:rsidDel="00000000" w:rsidP="00000000" w:rsidRDefault="00000000" w:rsidRPr="00000000" w14:paraId="00000020">
      <w:pPr xmlns:w="http://schemas.openxmlformats.org/wordprocessingml/2006/main">
        <w:rPr/>
      </w:pPr>
      <w:r xmlns:w="http://schemas.openxmlformats.org/wordprocessingml/2006/main" w:rsidDel="00000000" w:rsidR="00000000" w:rsidRPr="00000000">
        <w:rPr>
          <w:rtl w:val="0"/>
        </w:rPr>
        <w:t xml:space="preserve">Los LCC premian a los estudiantes con un progreso notable durante el semestre. Comparten un breve resumen/celebración de cada estudiante.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xmlns:w="http://schemas.openxmlformats.org/wordprocessingml/2006/main">
        <w:rPr/>
      </w:pPr>
      <w:r xmlns:w="http://schemas.openxmlformats.org/wordprocessingml/2006/main" w:rsidDel="00000000" w:rsidR="00000000" w:rsidRPr="00000000">
        <w:rPr>
          <w:rtl w:val="0"/>
        </w:rPr>
        <w:t xml:space="preserve">Reunión cerrada: 17:51</w:t>
      </w:r>
    </w:p>
    <w:p w:rsidR="00000000" w:rsidDel="00000000" w:rsidP="00000000" w:rsidRDefault="00000000" w:rsidRPr="00000000" w14:paraId="00000024">
      <w:pPr xmlns:w="http://schemas.openxmlformats.org/wordprocessingml/2006/main">
        <w:rPr/>
      </w:pPr>
      <w:r xmlns:w="http://schemas.openxmlformats.org/wordprocessingml/2006/main" w:rsidDel="00000000" w:rsidR="00000000" w:rsidRPr="00000000">
        <w:rPr>
          <w:rtl w:val="0"/>
        </w:rPr>
        <w:t xml:space="preserve">La próxima reunión se programará en el nuevo año escolar.</w:t>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